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A4E1BF3" w14:textId="3B1E4DD4" w:rsidR="006E2AA1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2E99">
              <w:rPr>
                <w:rFonts w:ascii="Arial" w:hAnsi="Arial" w:cs="Arial"/>
                <w:sz w:val="24"/>
                <w:szCs w:val="24"/>
              </w:rPr>
              <w:t>Enam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2E99">
              <w:rPr>
                <w:rFonts w:ascii="Arial" w:hAnsi="Arial" w:cs="Arial"/>
                <w:sz w:val="24"/>
                <w:szCs w:val="24"/>
              </w:rPr>
              <w:t>Tujuh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6E2A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2E99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2C2E99">
              <w:rPr>
                <w:rFonts w:ascii="Arial" w:hAnsi="Arial" w:cs="Arial"/>
                <w:sz w:val="24"/>
                <w:szCs w:val="24"/>
              </w:rPr>
              <w:t>Sembilan</w:t>
            </w:r>
            <w:r w:rsidR="006E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C66CD0" w14:textId="0E0CBA62" w:rsidR="00F12655" w:rsidRPr="006E2AA1" w:rsidRDefault="006E2AA1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2C2E99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2C2E99">
              <w:rPr>
                <w:rFonts w:ascii="Arial" w:hAnsi="Arial" w:cs="Arial"/>
                <w:sz w:val="24"/>
                <w:szCs w:val="24"/>
              </w:rPr>
              <w:t xml:space="preserve"> Sembilan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E99">
              <w:rPr>
                <w:rFonts w:ascii="Arial" w:hAnsi="Arial" w:cs="Arial"/>
                <w:sz w:val="24"/>
                <w:szCs w:val="24"/>
              </w:rPr>
              <w:t>Sembilan</w:t>
            </w:r>
            <w:r w:rsidR="00A76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>iah</w:t>
            </w:r>
            <w:r>
              <w:rPr>
                <w:rFonts w:ascii="Arial" w:hAnsi="Arial" w:cs="Arial"/>
                <w:sz w:val="24"/>
                <w:szCs w:val="24"/>
              </w:rPr>
              <w:t xml:space="preserve"> #  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0CF46576" w:rsidR="0067761B" w:rsidRPr="00146B12" w:rsidRDefault="00045C3D" w:rsidP="00C573F4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A76665">
                    <w:rPr>
                      <w:lang w:val="en-ID" w:eastAsia="en-ID"/>
                    </w:rPr>
                    <w:t>Rapat</w:t>
                  </w:r>
                  <w:proofErr w:type="spellEnd"/>
                  <w:r w:rsidR="00A76665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A76665">
                    <w:rPr>
                      <w:lang w:val="en-ID" w:eastAsia="en-ID"/>
                    </w:rPr>
                    <w:t>Koordinasi</w:t>
                  </w:r>
                  <w:proofErr w:type="spellEnd"/>
                  <w:r w:rsidR="00A76665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A76665">
                    <w:rPr>
                      <w:lang w:val="en-ID" w:eastAsia="en-ID"/>
                    </w:rPr>
                    <w:t>Laboratorium</w:t>
                  </w:r>
                  <w:proofErr w:type="spellEnd"/>
                  <w:r w:rsidR="00A76665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A76665">
                    <w:rPr>
                      <w:lang w:val="en-ID" w:eastAsia="en-ID"/>
                    </w:rPr>
                    <w:t>Sesuai</w:t>
                  </w:r>
                  <w:proofErr w:type="spellEnd"/>
                  <w:r w:rsidR="00A76665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A76665">
                    <w:rPr>
                      <w:lang w:val="en-ID" w:eastAsia="en-ID"/>
                    </w:rPr>
                    <w:t>Standart</w:t>
                  </w:r>
                  <w:proofErr w:type="spellEnd"/>
                  <w:r w:rsidR="00A76665">
                    <w:rPr>
                      <w:lang w:val="en-ID" w:eastAsia="en-ID"/>
                    </w:rPr>
                    <w:t xml:space="preserve"> Dan Tour Lab </w:t>
                  </w:r>
                  <w:proofErr w:type="spellStart"/>
                  <w:r w:rsidR="00A76665">
                    <w:rPr>
                      <w:lang w:val="en-ID" w:eastAsia="en-ID"/>
                    </w:rPr>
                    <w:t>Bersama</w:t>
                  </w:r>
                  <w:proofErr w:type="spellEnd"/>
                  <w:r w:rsidR="00A76665">
                    <w:rPr>
                      <w:lang w:val="en-ID" w:eastAsia="en-ID"/>
                    </w:rPr>
                    <w:t xml:space="preserve"> BPAFK Surabaya</w:t>
                  </w:r>
                  <w:r w:rsidR="00F0350B">
                    <w:rPr>
                      <w:lang w:val="en-ID" w:eastAsia="en-ID"/>
                    </w:rPr>
                    <w:t xml:space="preserve"> </w:t>
                  </w:r>
                  <w:r w:rsidR="006E2AA1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A76665">
                    <w:rPr>
                      <w:lang w:val="en-US" w:eastAsia="en-ID"/>
                    </w:rPr>
                    <w:t>Kalibrasi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A76665">
                    <w:rPr>
                      <w:color w:val="auto"/>
                      <w:lang w:val="en-US"/>
                    </w:rPr>
                    <w:t xml:space="preserve">19 </w:t>
                  </w:r>
                  <w:proofErr w:type="spellStart"/>
                  <w:r w:rsidR="00A76665">
                    <w:rPr>
                      <w:color w:val="auto"/>
                      <w:lang w:val="en-US"/>
                    </w:rPr>
                    <w:t>Agustus</w:t>
                  </w:r>
                  <w:proofErr w:type="spellEnd"/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C573F4">
                    <w:rPr>
                      <w:color w:val="auto"/>
                      <w:lang w:val="en-US"/>
                    </w:rPr>
                    <w:t xml:space="preserve"> Nike Catering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C573F4">
                    <w:rPr>
                      <w:color w:val="auto"/>
                      <w:lang w:val="en-US"/>
                    </w:rPr>
                    <w:t>8</w:t>
                  </w:r>
                  <w:r w:rsidR="006E2AA1">
                    <w:rPr>
                      <w:color w:val="auto"/>
                      <w:lang w:val="en-US"/>
                    </w:rPr>
                    <w:t>1</w:t>
                  </w:r>
                  <w:r w:rsidR="00C573F4">
                    <w:rPr>
                      <w:color w:val="auto"/>
                      <w:lang w:val="en-US"/>
                    </w:rPr>
                    <w:t>9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6E2AA1">
                    <w:rPr>
                      <w:color w:val="auto"/>
                      <w:lang w:val="en-US"/>
                    </w:rPr>
                    <w:t>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C573F4">
                    <w:rPr>
                      <w:color w:val="auto"/>
                      <w:lang w:val="en-US"/>
                    </w:rPr>
                    <w:t>19</w:t>
                  </w:r>
                  <w:r w:rsidR="006E2AA1">
                    <w:rPr>
                      <w:color w:val="auto"/>
                      <w:lang w:val="en-US"/>
                    </w:rPr>
                    <w:t xml:space="preserve"> </w:t>
                  </w:r>
                  <w:r w:rsidR="00C573F4">
                    <w:rPr>
                      <w:color w:val="auto"/>
                      <w:lang w:val="en-US"/>
                    </w:rPr>
                    <w:t>Agustus</w:t>
                  </w:r>
                  <w:bookmarkStart w:id="0" w:name="_GoBack"/>
                  <w:bookmarkEnd w:id="0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2D16B6E2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A76665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Kalibrasi</w:t>
            </w:r>
            <w:proofErr w:type="spellEnd"/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27624149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</w:t>
      </w:r>
      <w:r w:rsidR="006E2AA1">
        <w:rPr>
          <w:rFonts w:ascii="Arial" w:hAnsi="Arial" w:cs="Arial"/>
          <w:noProof/>
          <w:sz w:val="24"/>
          <w:szCs w:val="24"/>
        </w:rPr>
        <w:t>6</w:t>
      </w:r>
      <w:r w:rsidR="002C2E99">
        <w:rPr>
          <w:rFonts w:ascii="Arial" w:hAnsi="Arial" w:cs="Arial"/>
          <w:noProof/>
          <w:sz w:val="24"/>
          <w:szCs w:val="24"/>
        </w:rPr>
        <w:t>74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2C2E99">
        <w:rPr>
          <w:rFonts w:ascii="Arial" w:hAnsi="Arial" w:cs="Arial"/>
          <w:noProof/>
          <w:sz w:val="24"/>
          <w:szCs w:val="24"/>
        </w:rPr>
        <w:t>999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5F60F1E7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A76665">
        <w:rPr>
          <w:rFonts w:ascii="Arial" w:hAnsi="Arial" w:cs="Arial"/>
          <w:sz w:val="24"/>
          <w:szCs w:val="24"/>
        </w:rPr>
        <w:t xml:space="preserve">19 </w:t>
      </w:r>
      <w:proofErr w:type="spellStart"/>
      <w:r w:rsidR="00A76665">
        <w:rPr>
          <w:rFonts w:ascii="Arial" w:hAnsi="Arial" w:cs="Arial"/>
          <w:sz w:val="24"/>
          <w:szCs w:val="24"/>
        </w:rPr>
        <w:t>Agustus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36EE1FF9" w:rsidR="00553231" w:rsidRPr="00146B12" w:rsidRDefault="00655A04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UMI NUR KHASANAH, ST,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MKes</w:t>
            </w:r>
            <w:proofErr w:type="spellEnd"/>
          </w:p>
          <w:p w14:paraId="76809EA3" w14:textId="7E66A2C5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655A04">
              <w:rPr>
                <w:rFonts w:ascii="Arial" w:hAnsi="Arial" w:cs="Arial"/>
                <w:sz w:val="24"/>
                <w:szCs w:val="24"/>
                <w:lang w:eastAsia="id-ID"/>
              </w:rPr>
              <w:t>197911042010012008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2E99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55A04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E2AA1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76665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573F4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350B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36</cp:revision>
  <cp:lastPrinted>2025-04-23T02:09:00Z</cp:lastPrinted>
  <dcterms:created xsi:type="dcterms:W3CDTF">2025-01-14T08:07:00Z</dcterms:created>
  <dcterms:modified xsi:type="dcterms:W3CDTF">2025-08-21T02:16:00Z</dcterms:modified>
</cp:coreProperties>
</file>